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26" w:rsidRPr="004B2A26" w:rsidRDefault="004B2A26" w:rsidP="004B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A26">
        <w:rPr>
          <w:rFonts w:ascii="Times New Roman" w:eastAsia="Times New Roman" w:hAnsi="Times New Roman" w:cs="Times New Roman"/>
          <w:sz w:val="24"/>
          <w:szCs w:val="24"/>
        </w:rPr>
        <w:t>2013</w:t>
      </w:r>
      <w:proofErr w:type="gramStart"/>
      <w:r w:rsidRPr="004B2A26"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gram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A8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.novembrī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notiks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LAF </w:t>
      </w:r>
      <w:proofErr w:type="spellStart"/>
      <w:r w:rsidR="00AB6234">
        <w:rPr>
          <w:rFonts w:ascii="Times New Roman" w:eastAsia="Times New Roman" w:hAnsi="Times New Roman" w:cs="Times New Roman"/>
          <w:sz w:val="24"/>
          <w:szCs w:val="24"/>
        </w:rPr>
        <w:t>Rallija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komisijas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biedru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pilnsapulce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Rīgā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viesnīcā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234">
        <w:rPr>
          <w:rFonts w:ascii="Times New Roman" w:eastAsia="Times New Roman" w:hAnsi="Times New Roman" w:cs="Times New Roman"/>
          <w:sz w:val="24"/>
          <w:szCs w:val="24"/>
        </w:rPr>
        <w:t>“Days Hotel Riga VEF”,</w:t>
      </w:r>
      <w:r w:rsidR="00545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234">
        <w:rPr>
          <w:rFonts w:ascii="Times New Roman" w:eastAsia="Times New Roman" w:hAnsi="Times New Roman" w:cs="Times New Roman"/>
          <w:sz w:val="24"/>
          <w:szCs w:val="24"/>
        </w:rPr>
        <w:t>Brīvības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ielā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B62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B2A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5459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9E1" w:rsidRPr="00545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59E1">
        <w:rPr>
          <w:rFonts w:ascii="Times New Roman" w:eastAsia="Times New Roman" w:hAnsi="Times New Roman" w:cs="Times New Roman"/>
          <w:sz w:val="24"/>
          <w:szCs w:val="24"/>
        </w:rPr>
        <w:t>Rīgā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A26" w:rsidRPr="004B2A26" w:rsidRDefault="004B2A26" w:rsidP="004B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Reģistrācija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no 10:</w:t>
      </w:r>
      <w:r w:rsidR="00AB62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2A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30A8">
        <w:rPr>
          <w:rFonts w:ascii="Times New Roman" w:eastAsia="Times New Roman" w:hAnsi="Times New Roman" w:cs="Times New Roman"/>
          <w:sz w:val="24"/>
          <w:szCs w:val="24"/>
        </w:rPr>
        <w:t>, 6.stāvā</w:t>
      </w:r>
    </w:p>
    <w:p w:rsidR="004B2A26" w:rsidRPr="004B2A26" w:rsidRDefault="004B2A26" w:rsidP="004B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kārtība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2A26" w:rsidRPr="004B2A26" w:rsidRDefault="004B2A26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Sapulces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atklāšana</w:t>
      </w:r>
      <w:r w:rsidR="002730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2A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 1</w:t>
      </w:r>
      <w:r w:rsidR="00AB62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A2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623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4B2A26" w:rsidRPr="004B2A26" w:rsidRDefault="004B2A26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Mandātu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komisijas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ziņojums</w:t>
      </w:r>
      <w:proofErr w:type="spellEnd"/>
      <w:r w:rsidR="00273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A26" w:rsidRDefault="004B2A26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Balsu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skaitīšanas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komisijas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ievēlēšana</w:t>
      </w:r>
      <w:proofErr w:type="spellEnd"/>
      <w:r w:rsidR="00273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D33" w:rsidRPr="004B2A26" w:rsidRDefault="004F0D33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Vēlēšanu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procedūras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apstiprināšana</w:t>
      </w:r>
      <w:bookmarkStart w:id="0" w:name="_GoBack"/>
      <w:bookmarkEnd w:id="0"/>
    </w:p>
    <w:p w:rsidR="004B2A26" w:rsidRPr="004B2A26" w:rsidRDefault="004B2A26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Sapulces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kārtības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2A2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reglamenta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apstiprināšana</w:t>
      </w:r>
      <w:proofErr w:type="spellEnd"/>
      <w:r w:rsidR="00273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A26" w:rsidRPr="004B2A26" w:rsidRDefault="00AB6234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spellStart"/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>vadītāja</w:t>
      </w:r>
      <w:proofErr w:type="spellEnd"/>
      <w:proofErr w:type="gramStart"/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>Krastiņa</w:t>
      </w:r>
      <w:proofErr w:type="spellEnd"/>
      <w:proofErr w:type="gramEnd"/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>pārskats</w:t>
      </w:r>
      <w:proofErr w:type="spellEnd"/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 xml:space="preserve"> par LAF 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A26" w:rsidRPr="004B2A26">
        <w:rPr>
          <w:rFonts w:ascii="Times New Roman" w:eastAsia="Times New Roman" w:hAnsi="Times New Roman" w:cs="Times New Roman"/>
          <w:sz w:val="24"/>
          <w:szCs w:val="24"/>
        </w:rPr>
        <w:t>darbību</w:t>
      </w:r>
      <w:proofErr w:type="spellEnd"/>
      <w:r w:rsidR="00273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A26" w:rsidRPr="004B2A26" w:rsidRDefault="004B2A26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LAF </w:t>
      </w:r>
      <w:r w:rsidR="00AB623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2A26">
        <w:rPr>
          <w:rFonts w:ascii="Times New Roman" w:eastAsia="Times New Roman" w:hAnsi="Times New Roman" w:cs="Times New Roman"/>
          <w:sz w:val="24"/>
          <w:szCs w:val="24"/>
        </w:rPr>
        <w:t>K</w:t>
      </w:r>
      <w:r w:rsidR="00AB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234" w:rsidRPr="004B2A26">
        <w:rPr>
          <w:rFonts w:ascii="Times New Roman" w:eastAsia="Times New Roman" w:hAnsi="Times New Roman" w:cs="Times New Roman"/>
          <w:sz w:val="24"/>
          <w:szCs w:val="24"/>
        </w:rPr>
        <w:t>vadītāja</w:t>
      </w:r>
      <w:proofErr w:type="spellEnd"/>
      <w:r w:rsidR="00AB6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6234" w:rsidRPr="004B2A2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padomes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vēlēšanas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A26" w:rsidRPr="004B2A26" w:rsidRDefault="00AB6234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Dažādi</w:t>
      </w:r>
      <w:proofErr w:type="spellEnd"/>
      <w:r w:rsidR="00273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A26" w:rsidRDefault="004B2A26" w:rsidP="004B2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Sapulces</w:t>
      </w:r>
      <w:proofErr w:type="spellEnd"/>
      <w:r w:rsidRPr="004B2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A26">
        <w:rPr>
          <w:rFonts w:ascii="Times New Roman" w:eastAsia="Times New Roman" w:hAnsi="Times New Roman" w:cs="Times New Roman"/>
          <w:sz w:val="24"/>
          <w:szCs w:val="24"/>
        </w:rPr>
        <w:t>noslēgums</w:t>
      </w:r>
      <w:proofErr w:type="spellEnd"/>
      <w:r w:rsidR="002730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C31" w:rsidRPr="005459E1" w:rsidRDefault="00E14C31" w:rsidP="00E14C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14C31" w:rsidRPr="005459E1" w:rsidRDefault="00E14C31" w:rsidP="00E14C31">
      <w:pPr>
        <w:pStyle w:val="Sarakstarindkop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Priekšlikumus  sapulces darba kārtības papildināšanai, LAF RK vadītāja kandidatūras un to programmas sūtīt </w:t>
      </w:r>
      <w:r w:rsidR="00B03105">
        <w:rPr>
          <w:rFonts w:ascii="Times New Roman" w:eastAsia="Times New Roman" w:hAnsi="Times New Roman" w:cs="Times New Roman"/>
          <w:sz w:val="24"/>
          <w:szCs w:val="24"/>
          <w:lang w:val="lv-LV"/>
        </w:rPr>
        <w:t>LAF sekretariātam (</w:t>
      </w:r>
      <w:hyperlink r:id="rId7" w:history="1">
        <w:r w:rsidR="00B03105" w:rsidRPr="00B504C0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laf@laf.lv</w:t>
        </w:r>
      </w:hyperlink>
      <w:r w:rsidR="00B031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</w:t>
      </w: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līdz 2013.gada 10.novembrim.</w:t>
      </w:r>
    </w:p>
    <w:p w:rsidR="00E14C31" w:rsidRPr="005459E1" w:rsidRDefault="00E14C31" w:rsidP="00E14C31">
      <w:pPr>
        <w:pStyle w:val="Sarakstarindkop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Sapulces balsstiesīgās personas – saskaņā ar LAF </w:t>
      </w:r>
      <w:r w:rsidR="005E4B98"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 komisijas struktūrvienības nolikuma punktu 3.4. </w:t>
      </w:r>
      <w:r w:rsidR="005E4B98"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ir</w:t>
      </w:r>
      <w:r w:rsidR="00BA2BD8"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5459E1" w:rsidRPr="005459E1" w:rsidRDefault="005459E1" w:rsidP="00E14C31">
      <w:pPr>
        <w:pStyle w:val="Sarakstarindkop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459E1" w:rsidRPr="005459E1" w:rsidRDefault="005459E1" w:rsidP="001955D7">
      <w:pPr>
        <w:pStyle w:val="Sarakstarindkop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Personas, kurām ir aktuāla sportista vai pieteicēja licence attiecīgajā SK autosporta disciplīnā;</w:t>
      </w:r>
    </w:p>
    <w:p w:rsidR="005459E1" w:rsidRPr="005459E1" w:rsidRDefault="005459E1" w:rsidP="001955D7">
      <w:pPr>
        <w:pStyle w:val="Sarakstarindkop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Juridiskas personas (sporta klubi un organizācijas), kuri ir pieteikuši (reģistrējuši LAF biedru uzskaites sistēmā) līdzdalību attiecīgajā sporta disciplīnā, vai arī vismaz viens no tā biedriem ir</w:t>
      </w:r>
      <w:r w:rsidR="001955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</w:t>
      </w: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aktuālu licenc</w:t>
      </w:r>
      <w:r w:rsidR="001955D7">
        <w:rPr>
          <w:rFonts w:ascii="Times New Roman" w:eastAsia="Times New Roman" w:hAnsi="Times New Roman" w:cs="Times New Roman"/>
          <w:sz w:val="24"/>
          <w:szCs w:val="24"/>
          <w:lang w:val="lv-LV"/>
        </w:rPr>
        <w:t>i attiecīgajā sporta disciplīnā</w:t>
      </w:r>
      <w:r w:rsidR="001955D7" w:rsidRPr="001955D7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>;</w:t>
      </w: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biedram – juridiskai persona</w:t>
      </w:r>
      <w:r w:rsidR="00B03105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viena balss;</w:t>
      </w:r>
    </w:p>
    <w:p w:rsidR="005459E1" w:rsidRPr="005459E1" w:rsidRDefault="00B03105" w:rsidP="001955D7">
      <w:pPr>
        <w:pStyle w:val="Sarakstarindkop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5459E1"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acensību organizatoru pārstāvji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5459E1"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vienam sacensību organizatoram ir viena balss;</w:t>
      </w:r>
    </w:p>
    <w:p w:rsidR="005459E1" w:rsidRPr="005459E1" w:rsidRDefault="005459E1" w:rsidP="001955D7">
      <w:pPr>
        <w:pStyle w:val="Sarakstarindkop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59E1">
        <w:rPr>
          <w:rFonts w:ascii="Times New Roman" w:eastAsia="Times New Roman" w:hAnsi="Times New Roman" w:cs="Times New Roman"/>
          <w:sz w:val="24"/>
          <w:szCs w:val="24"/>
          <w:lang w:val="lv-LV"/>
        </w:rPr>
        <w:t>RK Padomes locekļi un LAF Prezidija locekļi</w:t>
      </w:r>
      <w:r w:rsidR="00B0310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5459E1" w:rsidRDefault="005459E1" w:rsidP="001955D7">
      <w:pPr>
        <w:pStyle w:val="Sarakstarindkop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545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94EE879"/>
    <w:lvl w:ilvl="0">
      <w:start w:val="3"/>
      <w:numFmt w:val="decimal"/>
      <w:isLgl/>
      <w:suff w:val="nothing"/>
      <w:lvlText w:val="%1."/>
      <w:lvlJc w:val="left"/>
      <w:pPr>
        <w:ind w:left="0" w:firstLine="420"/>
      </w:pPr>
      <w:rPr>
        <w:rFonts w:hint="default"/>
        <w:color w:val="000000"/>
        <w:position w:val="0"/>
        <w:sz w:val="24"/>
      </w:rPr>
    </w:lvl>
    <w:lvl w:ilvl="1">
      <w:start w:val="4"/>
      <w:numFmt w:val="decimal"/>
      <w:isLgl/>
      <w:suff w:val="nothing"/>
      <w:lvlText w:val="%1.%2."/>
      <w:lvlJc w:val="left"/>
      <w:pPr>
        <w:ind w:left="0" w:firstLine="4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71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1">
    <w:nsid w:val="12241353"/>
    <w:multiLevelType w:val="multilevel"/>
    <w:tmpl w:val="28D6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67172"/>
    <w:multiLevelType w:val="hybridMultilevel"/>
    <w:tmpl w:val="C3063F4A"/>
    <w:lvl w:ilvl="0" w:tplc="CAD8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93514"/>
    <w:multiLevelType w:val="hybridMultilevel"/>
    <w:tmpl w:val="51DE29DC"/>
    <w:lvl w:ilvl="0" w:tplc="AE56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5B7E42"/>
    <w:multiLevelType w:val="hybridMultilevel"/>
    <w:tmpl w:val="2056C84C"/>
    <w:lvl w:ilvl="0" w:tplc="CAD87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A3314"/>
    <w:multiLevelType w:val="hybridMultilevel"/>
    <w:tmpl w:val="ED6A8A62"/>
    <w:lvl w:ilvl="0" w:tplc="CAD8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26"/>
    <w:rsid w:val="001955D7"/>
    <w:rsid w:val="002730A8"/>
    <w:rsid w:val="00273C21"/>
    <w:rsid w:val="00427D5C"/>
    <w:rsid w:val="004B2A26"/>
    <w:rsid w:val="004F0D33"/>
    <w:rsid w:val="005459E1"/>
    <w:rsid w:val="005E4B98"/>
    <w:rsid w:val="006D0B64"/>
    <w:rsid w:val="00716357"/>
    <w:rsid w:val="009E779E"/>
    <w:rsid w:val="00AB6234"/>
    <w:rsid w:val="00B03105"/>
    <w:rsid w:val="00B06904"/>
    <w:rsid w:val="00BA2BD8"/>
    <w:rsid w:val="00E14C31"/>
    <w:rsid w:val="00F1681E"/>
    <w:rsid w:val="00F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B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14C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03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B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14C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0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f@laf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895D-D4DD-49F9-9F20-813A395D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LAF11</dc:creator>
  <cp:lastModifiedBy>LAF11</cp:lastModifiedBy>
  <cp:revision>4</cp:revision>
  <dcterms:created xsi:type="dcterms:W3CDTF">2013-10-09T10:57:00Z</dcterms:created>
  <dcterms:modified xsi:type="dcterms:W3CDTF">2013-10-09T13:15:00Z</dcterms:modified>
</cp:coreProperties>
</file>